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8B" w:rsidRDefault="00504E8B" w:rsidP="00504E8B">
      <w:pPr>
        <w:jc w:val="center"/>
        <w:rPr>
          <w:rFonts w:ascii="Times New Roman" w:hAnsi="Times New Roman"/>
          <w:b/>
          <w:sz w:val="28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 w:rsidR="00B33137">
        <w:rPr>
          <w:rFonts w:ascii="Times New Roman" w:hAnsi="Times New Roman"/>
          <w:b/>
          <w:sz w:val="28"/>
          <w:szCs w:val="28"/>
          <w:lang w:val="kk-KZ" w:eastAsia="en-US"/>
        </w:rPr>
        <w:t>Рухани жаңғыру және тарихи сананың қалыптасуы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пәннің оқу-әдістемелік қамтамасыз етілуінің картасы</w:t>
      </w:r>
    </w:p>
    <w:tbl>
      <w:tblPr>
        <w:tblW w:w="108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4"/>
        <w:gridCol w:w="708"/>
        <w:gridCol w:w="567"/>
        <w:gridCol w:w="709"/>
        <w:gridCol w:w="709"/>
        <w:gridCol w:w="850"/>
        <w:gridCol w:w="1012"/>
        <w:gridCol w:w="943"/>
      </w:tblGrid>
      <w:tr w:rsidR="00504E8B" w:rsidRPr="00257589" w:rsidTr="00504E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 </w:t>
            </w:r>
            <w:r w:rsidRPr="00504E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Авторы, оқулықтың аты,жылы)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Пәнді оқитын студенттер саңы</w:t>
            </w:r>
          </w:p>
          <w:p w:rsidR="00504E8B" w:rsidRDefault="00504E8B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( Шамамен           қабылдануы)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504E8B" w:rsidTr="00504E8B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10-15 студент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04E8B" w:rsidRPr="00A42DE9" w:rsidTr="00504E8B">
        <w:trPr>
          <w:trHeight w:val="5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8B" w:rsidRDefault="00504E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Англ.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Pr="00A42DE9" w:rsidRDefault="00A42DE9" w:rsidP="00A42D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 w:rsidRPr="00A42DE9">
              <w:rPr>
                <w:rFonts w:ascii="Times New Roman" w:hAnsi="Times New Roman"/>
                <w:sz w:val="24"/>
                <w:lang w:val="kk-KZ"/>
              </w:rPr>
              <w:t>+ 10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4E8B" w:rsidTr="00504E8B">
        <w:trPr>
          <w:trHeight w:val="6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37" w:rsidRDefault="00B33137" w:rsidP="00B33137">
            <w:pPr>
              <w:shd w:val="clear" w:color="auto" w:fill="F9F9F9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B33137" w:rsidRPr="00B33137" w:rsidRDefault="00B33137" w:rsidP="00B33137">
            <w:pPr>
              <w:shd w:val="clear" w:color="auto" w:fill="F9F9F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1. </w:t>
            </w:r>
            <w:r w:rsidRPr="00B33137">
              <w:rPr>
                <w:rFonts w:ascii="Times New Roman" w:eastAsia="Calibri" w:hAnsi="Times New Roman"/>
                <w:bCs/>
                <w:color w:val="FF0000"/>
                <w:kern w:val="36"/>
                <w:sz w:val="28"/>
                <w:szCs w:val="28"/>
                <w:lang w:val="kk-KZ" w:eastAsia="en-US"/>
              </w:rPr>
              <w:t xml:space="preserve"> </w:t>
            </w:r>
            <w:r w:rsidRPr="00B33137">
              <w:rPr>
                <w:rFonts w:ascii="Times New Roman" w:eastAsia="Calibri" w:hAnsi="Times New Roman"/>
                <w:bCs/>
                <w:color w:val="000000" w:themeColor="text1"/>
                <w:kern w:val="36"/>
                <w:sz w:val="28"/>
                <w:szCs w:val="28"/>
                <w:lang w:val="kk-KZ" w:eastAsia="en-US"/>
              </w:rPr>
              <w:t>Қазақстан Республикасының Президенті Н.Ә.Назарбаев.</w:t>
            </w:r>
            <w:r w:rsidRPr="00B3313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«Болашаққа бағдар: рухани жаңғыру». </w:t>
            </w: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12 сәуір 2017.</w:t>
            </w: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257589">
              <w:fldChar w:fldCharType="begin"/>
            </w:r>
            <w:r w:rsidR="00257589" w:rsidRPr="00257589">
              <w:rPr>
                <w:lang w:val="kk-KZ"/>
              </w:rPr>
              <w:instrText xml:space="preserve"> HYPERLINK "http://www.akorda.kz" </w:instrText>
            </w:r>
            <w:r w:rsidR="00257589">
              <w:fldChar w:fldCharType="separate"/>
            </w:r>
            <w:r w:rsidRPr="00B33137">
              <w:rPr>
                <w:rStyle w:val="a3"/>
                <w:rFonts w:ascii="Times New Roman" w:hAnsi="Times New Roman"/>
                <w:bCs/>
                <w:kern w:val="36"/>
                <w:sz w:val="28"/>
                <w:szCs w:val="28"/>
                <w:lang w:val="kk-KZ" w:eastAsia="en-US"/>
              </w:rPr>
              <w:t>http://www.akorda.kz</w:t>
            </w:r>
            <w:r w:rsidR="00257589">
              <w:rPr>
                <w:rStyle w:val="a3"/>
                <w:rFonts w:ascii="Times New Roman" w:hAnsi="Times New Roman"/>
                <w:bCs/>
                <w:kern w:val="36"/>
                <w:sz w:val="28"/>
                <w:szCs w:val="28"/>
                <w:lang w:val="kk-KZ" w:eastAsia="en-US"/>
              </w:rPr>
              <w:fldChar w:fldCharType="end"/>
            </w:r>
          </w:p>
          <w:p w:rsidR="00B33137" w:rsidRPr="00B33137" w:rsidRDefault="00B33137" w:rsidP="00B33137">
            <w:pPr>
              <w:shd w:val="clear" w:color="auto" w:fill="F9F9F9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2. Назарбаев Н.Ә. Тәуелсіздік дәуірі. - Астана, 2017. -508 б.</w:t>
            </w:r>
          </w:p>
          <w:p w:rsidR="00B33137" w:rsidRPr="00B33137" w:rsidRDefault="00B33137" w:rsidP="00B33137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3.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>Қазақстан (Қазақ елі) тарихы. – 4 кітаптан тұратын оқулық.</w:t>
            </w:r>
            <w:r w:rsidRPr="00B33137">
              <w:rPr>
                <w:rFonts w:ascii="Times New Roman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-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Алматы</w:t>
            </w:r>
            <w:r w:rsidRPr="00B33137">
              <w:rPr>
                <w:rFonts w:ascii="Times New Roman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: </w:t>
            </w: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>Қазақ университеті, 2016.</w:t>
            </w:r>
          </w:p>
          <w:p w:rsidR="00B33137" w:rsidRPr="00B33137" w:rsidRDefault="00B33137" w:rsidP="00B33137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eastAsia="Calibri" w:hAnsi="Times New Roman"/>
                <w:noProof/>
                <w:spacing w:val="4"/>
                <w:sz w:val="28"/>
                <w:szCs w:val="28"/>
                <w:lang w:val="kk-KZ" w:eastAsia="en-US"/>
              </w:rPr>
              <w:t xml:space="preserve"> 4.</w:t>
            </w:r>
            <w:r w:rsidRPr="00B3313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Назарбаев Н.Ә.  Қазақстан – 2050 Стратегиясы қалыптасқан мемлекеттің жаңа саяси бағыты.</w:t>
            </w:r>
            <w:r w:rsidRPr="00B33137">
              <w:rPr>
                <w:rFonts w:ascii="Times New Roman" w:eastAsia="Calibri" w:hAnsi="Times New Roman"/>
                <w:bCs/>
                <w:kern w:val="36"/>
                <w:sz w:val="28"/>
                <w:szCs w:val="28"/>
                <w:lang w:val="kk-KZ" w:eastAsia="en-US"/>
              </w:rPr>
              <w:t xml:space="preserve"> Қазақстан Республикасының Президенті-Елбасы Н.Ә.Назарбаевтың Қазақстан халқына Жолдауы. </w:t>
            </w:r>
            <w:r w:rsidRPr="00B3313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 желтоқсан 2012 жыл. - Алматы, 2013.</w:t>
            </w:r>
          </w:p>
          <w:p w:rsidR="00504E8B" w:rsidRPr="00B33137" w:rsidRDefault="00504E8B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33137" w:rsidRPr="00B33137" w:rsidRDefault="00B33137" w:rsidP="00B33137">
            <w:pPr>
              <w:rPr>
                <w:rFonts w:ascii="Times New Roman" w:hAnsi="Times New Roman"/>
                <w:b/>
                <w:iCs/>
                <w:sz w:val="28"/>
                <w:szCs w:val="28"/>
                <w:lang w:val="kk-KZ" w:eastAsia="en-US"/>
              </w:rPr>
            </w:pPr>
            <w:r w:rsidRPr="00B33137">
              <w:rPr>
                <w:rFonts w:ascii="Times New Roman" w:hAnsi="Times New Roman"/>
                <w:b/>
                <w:iCs/>
                <w:sz w:val="28"/>
                <w:szCs w:val="28"/>
                <w:lang w:val="kk-KZ" w:eastAsia="en-US"/>
              </w:rPr>
              <w:t>Қосымша:</w:t>
            </w:r>
          </w:p>
          <w:p w:rsidR="00B33137" w:rsidRP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1.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Қазақстан Республикасының Президенті Н. Назарбаевтың Қазақстан халқына Жолдауы. Төртінші өнеркәсіптік революция жағдайындағы  дамудың жаңа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мүмкіндіктері . 2018 жылғы 10 қаңтар. </w:t>
            </w:r>
            <w:r w:rsidR="00257589">
              <w:fldChar w:fldCharType="begin"/>
            </w:r>
            <w:r w:rsidR="00257589" w:rsidRPr="00257589">
              <w:rPr>
                <w:lang w:val="kk-KZ"/>
              </w:rPr>
              <w:instrText xml:space="preserve"> HYPERLINK "http://www.akorda.kz" </w:instrText>
            </w:r>
            <w:r w:rsidR="00257589">
              <w:fldChar w:fldCharType="separate"/>
            </w:r>
            <w:r w:rsidRPr="00B33137">
              <w:rPr>
                <w:rStyle w:val="a3"/>
                <w:rFonts w:ascii="Times New Roman" w:hAnsi="Times New Roman"/>
                <w:bCs/>
                <w:kern w:val="36"/>
                <w:sz w:val="28"/>
                <w:szCs w:val="28"/>
                <w:lang w:val="kk-KZ" w:eastAsia="en-US"/>
              </w:rPr>
              <w:t>http://www.akorda.kz</w:t>
            </w:r>
            <w:r w:rsidR="00257589">
              <w:rPr>
                <w:rStyle w:val="a3"/>
                <w:rFonts w:ascii="Times New Roman" w:hAnsi="Times New Roman"/>
                <w:bCs/>
                <w:kern w:val="36"/>
                <w:sz w:val="28"/>
                <w:szCs w:val="28"/>
                <w:lang w:val="kk-KZ" w:eastAsia="en-US"/>
              </w:rPr>
              <w:fldChar w:fldCharType="end"/>
            </w:r>
          </w:p>
          <w:p w:rsidR="00B33137" w:rsidRPr="00B33137" w:rsidRDefault="00B33137" w:rsidP="00B33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>2.Сатершинов Б.М. Тарихи сана- тәуелсіздіктің рухани тұғыры. -Алматы: ҚР БҒМ   ҒК Ф ж СИ  КБО, 2011.</w:t>
            </w:r>
          </w:p>
          <w:p w:rsid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«100 оқулық»: Қазақ тіліне аударылған алғашқы кітаптар.  2018 жылғы 12 сәуір. </w:t>
            </w:r>
            <w:r w:rsidRPr="00B331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Kitap.kz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сайты.</w:t>
            </w:r>
          </w:p>
          <w:p w:rsidR="00504E8B" w:rsidRPr="00B33137" w:rsidRDefault="00B33137" w:rsidP="00B3313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4. КазНУ им. Аль-Фараби - 80 лет. Исторический факультет. </w:t>
            </w:r>
            <w:r w:rsidRPr="00B3313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- Алматы: Қазақ университеті, 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>2014  (другие факультеты).</w:t>
            </w:r>
          </w:p>
          <w:p w:rsidR="00504E8B" w:rsidRPr="00B33137" w:rsidRDefault="00504E8B">
            <w:pPr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3137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Интернет  ресурс</w:t>
            </w:r>
            <w:r w:rsidRPr="00B3313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: </w:t>
            </w:r>
            <w:hyperlink r:id="rId4" w:history="1">
              <w:r w:rsidRPr="00B33137">
                <w:rPr>
                  <w:rStyle w:val="a3"/>
                  <w:rFonts w:ascii="Times New Roman" w:hAnsi="Times New Roman"/>
                  <w:bCs/>
                  <w:kern w:val="36"/>
                  <w:sz w:val="28"/>
                  <w:szCs w:val="28"/>
                  <w:lang w:val="kk-KZ" w:eastAsia="en-US"/>
                </w:rPr>
                <w:t>http://www.akorda.kz</w:t>
              </w:r>
            </w:hyperlink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; 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.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www.kaznu.kz</w:t>
            </w:r>
            <w:r w:rsidRPr="00B331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33137">
              <w:rPr>
                <w:rStyle w:val="citation"/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A42DE9" w:rsidP="00A42DE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Pr="00A42DE9" w:rsidRDefault="00A42DE9" w:rsidP="00A42D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>
              <w:rPr>
                <w:rFonts w:ascii="Times New Roman" w:hAnsi="Times New Roman"/>
                <w:sz w:val="24"/>
              </w:rPr>
              <w:t>+ 10</w:t>
            </w: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B3313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504E8B">
              <w:rPr>
                <w:rFonts w:ascii="Times New Roman" w:hAnsi="Times New Roman"/>
                <w:sz w:val="24"/>
                <w:lang w:val="kk-KZ"/>
              </w:rPr>
              <w:t>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504E8B" w:rsidRDefault="00A42DE9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Элек.вар. + </w:t>
            </w:r>
            <w:r w:rsidR="00504E8B">
              <w:rPr>
                <w:rFonts w:ascii="Times New Roman" w:hAnsi="Times New Roman"/>
                <w:sz w:val="24"/>
                <w:szCs w:val="20"/>
                <w:lang w:val="kk-KZ"/>
              </w:rPr>
              <w:t>50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Cs w:val="20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 w:rsidP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0D72" w:rsidRDefault="00360D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 + 10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Элек.вар.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DE9" w:rsidRDefault="00A42DE9" w:rsidP="00A42DE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42DE9" w:rsidRPr="00A42DE9" w:rsidRDefault="00A42DE9" w:rsidP="00A42D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Элек.вар.</w:t>
            </w:r>
            <w:r>
              <w:rPr>
                <w:rFonts w:ascii="Times New Roman" w:hAnsi="Times New Roman"/>
                <w:sz w:val="24"/>
              </w:rPr>
              <w:t>+ 10</w:t>
            </w: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2DE9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A42DE9" w:rsidRDefault="00A42DE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8B" w:rsidRDefault="00504E8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8B" w:rsidRDefault="00504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4E8B" w:rsidRDefault="00504E8B" w:rsidP="00504E8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04E8B" w:rsidRDefault="00504E8B" w:rsidP="00504E8B"/>
    <w:p w:rsidR="00504E8B" w:rsidRDefault="00504E8B" w:rsidP="00504E8B"/>
    <w:p w:rsidR="00D739E5" w:rsidRDefault="00D739E5"/>
    <w:sectPr w:rsidR="00D739E5" w:rsidSect="00D7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B"/>
    <w:rsid w:val="00257589"/>
    <w:rsid w:val="00360D72"/>
    <w:rsid w:val="00504E8B"/>
    <w:rsid w:val="00A42DE9"/>
    <w:rsid w:val="00B33137"/>
    <w:rsid w:val="00D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77DD7-9F6E-4A87-A042-8F62428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4E8B"/>
    <w:rPr>
      <w:color w:val="0000FF"/>
      <w:u w:val="single"/>
    </w:rPr>
  </w:style>
  <w:style w:type="character" w:customStyle="1" w:styleId="citation">
    <w:name w:val="citation"/>
    <w:basedOn w:val="a0"/>
    <w:rsid w:val="0050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Жандос Кумганбаев</cp:lastModifiedBy>
  <cp:revision>2</cp:revision>
  <dcterms:created xsi:type="dcterms:W3CDTF">2018-10-16T02:42:00Z</dcterms:created>
  <dcterms:modified xsi:type="dcterms:W3CDTF">2018-10-16T02:42:00Z</dcterms:modified>
</cp:coreProperties>
</file>